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"/>
        <w:rPr>
          <w:b/>
          <w:b/>
          <w:bCs/>
        </w:rPr>
      </w:pPr>
      <w:r>
        <w:drawing>
          <wp:anchor behindDoc="0" distT="0" distB="0" distL="114300" distR="114300" simplePos="0" locked="0" layoutInCell="0" allowOverlap="1" relativeHeight="13">
            <wp:simplePos x="0" y="0"/>
            <wp:positionH relativeFrom="column">
              <wp:posOffset>24130</wp:posOffset>
            </wp:positionH>
            <wp:positionV relativeFrom="paragraph">
              <wp:posOffset>21590</wp:posOffset>
            </wp:positionV>
            <wp:extent cx="1377315" cy="1322070"/>
            <wp:effectExtent l="0" t="0" r="0" b="0"/>
            <wp:wrapTight wrapText="bothSides">
              <wp:wrapPolygon edited="0">
                <wp:start x="-15" y="0"/>
                <wp:lineTo x="-15" y="21386"/>
                <wp:lineTo x="21374" y="21386"/>
                <wp:lineTo x="21374" y="0"/>
                <wp:lineTo x="-15" y="0"/>
              </wp:wrapPolygon>
            </wp:wrapTight>
            <wp:docPr id="1" name="Obrázek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logo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P</w:t>
      </w:r>
      <w:r>
        <w:rPr>
          <w:b/>
          <w:bCs/>
        </w:rPr>
        <w:t xml:space="preserve"> ř i h l á š k a</w:t>
      </w:r>
    </w:p>
    <w:p>
      <w:pPr>
        <w:pStyle w:val="Tlotextu"/>
        <w:rPr/>
      </w:pPr>
      <w:r>
        <w:rPr/>
      </w:r>
    </w:p>
    <w:p>
      <w:pPr>
        <w:pStyle w:val="Normal"/>
        <w:jc w:val="center"/>
        <w:rPr/>
      </w:pPr>
      <w:r>
        <w:rPr>
          <w:sz w:val="28"/>
        </w:rPr>
        <w:t xml:space="preserve">na Klubovou výstavu SHIBA KLUBU ČR, z.s.                 </w:t>
      </w:r>
      <w:r>
        <w:rPr>
          <w:b/>
          <w:bCs/>
          <w:sz w:val="28"/>
        </w:rPr>
        <w:t>1</w:t>
      </w:r>
      <w:r>
        <w:rPr>
          <w:b/>
          <w:bCs/>
          <w:sz w:val="28"/>
        </w:rPr>
        <w:t>5</w:t>
      </w:r>
      <w:r>
        <w:rPr>
          <w:b/>
          <w:bCs/>
          <w:sz w:val="28"/>
        </w:rPr>
        <w:t xml:space="preserve">. </w:t>
      </w:r>
      <w:r>
        <w:rPr>
          <w:b/>
          <w:bCs/>
          <w:sz w:val="28"/>
        </w:rPr>
        <w:t>5</w:t>
      </w:r>
      <w:r>
        <w:rPr>
          <w:b/>
          <w:bCs/>
          <w:sz w:val="28"/>
        </w:rPr>
        <w:t>. 2021 v Mladé Boleslavi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(výstaviště mezinárodních výstav - Krásná Louka)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999490</wp:posOffset>
                </wp:positionH>
                <wp:positionV relativeFrom="paragraph">
                  <wp:posOffset>173990</wp:posOffset>
                </wp:positionV>
                <wp:extent cx="186055" cy="186055"/>
                <wp:effectExtent l="0" t="0" r="0" b="0"/>
                <wp:wrapNone/>
                <wp:docPr id="2" name="Obrázek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1_0" fillcolor="white" stroked="t" style="position:absolute;margin-left:78.7pt;margin-top:13.7pt;width:14.55pt;height:14.5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jc w:val="left"/>
        <w:rPr>
          <w:sz w:val="24"/>
        </w:rPr>
      </w:pPr>
      <w:r>
        <w:rPr>
          <w:sz w:val="24"/>
        </w:rPr>
        <w:tab/>
      </w:r>
      <w:r>
        <w:rPr>
          <w:sz w:val="20"/>
          <w:szCs w:val="20"/>
        </w:rPr>
        <w:t xml:space="preserve">Shiba    </w:t>
        <w:tab/>
        <w:tab/>
        <w:tab/>
      </w:r>
    </w:p>
    <w:p>
      <w:pPr>
        <w:pStyle w:val="Normal"/>
        <w:jc w:val="left"/>
        <w:rPr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2508885</wp:posOffset>
                </wp:positionH>
                <wp:positionV relativeFrom="paragraph">
                  <wp:posOffset>150495</wp:posOffset>
                </wp:positionV>
                <wp:extent cx="186055" cy="186055"/>
                <wp:effectExtent l="0" t="0" r="0" b="0"/>
                <wp:wrapNone/>
                <wp:docPr id="3" name="Obrázek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1_1" fillcolor="white" stroked="t" style="position:absolute;margin-left:197.55pt;margin-top:11.85pt;width:14.55pt;height:14.5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sz w:val="20"/>
          <w:szCs w:val="20"/>
        </w:rPr>
        <w:tab/>
        <w:tab/>
        <w:tab/>
        <w:tab/>
      </w:r>
    </w:p>
    <w:p>
      <w:pPr>
        <w:pStyle w:val="Normal"/>
        <w:jc w:val="left"/>
        <w:rPr>
          <w:sz w:val="24"/>
        </w:rPr>
      </w:pPr>
      <w:r>
        <w:rPr>
          <w:sz w:val="20"/>
          <w:szCs w:val="20"/>
        </w:rPr>
        <w:tab/>
        <w:tab/>
        <w:tab/>
        <w:tab/>
        <w:t xml:space="preserve">Shikoku 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3495040</wp:posOffset>
                </wp:positionH>
                <wp:positionV relativeFrom="paragraph">
                  <wp:posOffset>5080</wp:posOffset>
                </wp:positionV>
                <wp:extent cx="186055" cy="186055"/>
                <wp:effectExtent l="0" t="0" r="0" b="0"/>
                <wp:wrapNone/>
                <wp:docPr id="4" name="Obrázek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1" fillcolor="white" stroked="t" style="position:absolute;margin-left:275.2pt;margin-top:0.4pt;width:14.55pt;height:14.5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/>
        <w:t xml:space="preserve">Třída (označte křížkem):       štěňat (4 - 6 měsíců stáří)  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3495040</wp:posOffset>
                </wp:positionH>
                <wp:positionV relativeFrom="paragraph">
                  <wp:posOffset>135255</wp:posOffset>
                </wp:positionV>
                <wp:extent cx="186055" cy="186055"/>
                <wp:effectExtent l="0" t="0" r="0" b="0"/>
                <wp:wrapNone/>
                <wp:docPr id="5" name="Obrázek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2" fillcolor="white" stroked="t" style="position:absolute;margin-left:275.2pt;margin-top:10.65pt;width:14.55pt;height:14.5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/>
        <w:t xml:space="preserve">         </w:t>
      </w:r>
    </w:p>
    <w:p>
      <w:pPr>
        <w:pStyle w:val="Normal"/>
        <w:rPr/>
      </w:pPr>
      <w:r>
        <w:rPr/>
        <w:t xml:space="preserve">                                               </w:t>
      </w:r>
      <w:r>
        <w:rPr/>
        <w:t xml:space="preserve">dorostu (6 – 9 měsíců)                         </w:t>
      </w:r>
    </w:p>
    <w:p>
      <w:pPr>
        <w:pStyle w:val="Normal"/>
        <w:rPr>
          <w:lang w:val="cs-CZ" w:eastAsia="cs-CZ"/>
        </w:rPr>
      </w:pPr>
      <w:r>
        <w:rPr>
          <w:lang w:val="cs-CZ" w:eastAsia="cs-CZ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3495040</wp:posOffset>
                </wp:positionH>
                <wp:positionV relativeFrom="paragraph">
                  <wp:posOffset>119380</wp:posOffset>
                </wp:positionV>
                <wp:extent cx="186055" cy="186055"/>
                <wp:effectExtent l="0" t="0" r="0" b="0"/>
                <wp:wrapNone/>
                <wp:docPr id="6" name="Obrázek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3" fillcolor="white" stroked="t" style="position:absolute;margin-left:275.2pt;margin-top:9.4pt;width:14.55pt;height:14.5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rPr/>
      </w:pPr>
      <w:r>
        <w:rPr/>
        <w:t xml:space="preserve">                                               </w:t>
      </w:r>
      <w:r>
        <w:rPr/>
        <w:t xml:space="preserve">mladých (9 – 18 měsíců)                       </w:t>
      </w:r>
    </w:p>
    <w:p>
      <w:pPr>
        <w:pStyle w:val="Normal"/>
        <w:rPr>
          <w:lang w:val="cs-CZ" w:eastAsia="cs-CZ"/>
        </w:rPr>
      </w:pPr>
      <w:r>
        <w:rPr>
          <w:lang w:val="cs-CZ" w:eastAsia="cs-CZ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3496945</wp:posOffset>
                </wp:positionH>
                <wp:positionV relativeFrom="paragraph">
                  <wp:posOffset>120015</wp:posOffset>
                </wp:positionV>
                <wp:extent cx="186055" cy="186055"/>
                <wp:effectExtent l="0" t="0" r="0" b="0"/>
                <wp:wrapNone/>
                <wp:docPr id="7" name="Obrázek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4" fillcolor="white" stroked="t" style="position:absolute;margin-left:275.35pt;margin-top:9.45pt;width:14.55pt;height:14.5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rPr/>
      </w:pPr>
      <w:r>
        <w:rPr/>
        <w:t xml:space="preserve">                                               </w:t>
      </w:r>
      <w:r>
        <w:rPr/>
        <w:t>mezitřída (15 – 24 měsíců)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3496945</wp:posOffset>
                </wp:positionH>
                <wp:positionV relativeFrom="paragraph">
                  <wp:posOffset>-5715</wp:posOffset>
                </wp:positionV>
                <wp:extent cx="186055" cy="186055"/>
                <wp:effectExtent l="0" t="0" r="0" b="0"/>
                <wp:wrapNone/>
                <wp:docPr id="8" name="Obrázek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5" fillcolor="white" stroked="t" style="position:absolute;margin-left:275.35pt;margin-top:-0.45pt;width:14.55pt;height:14.5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/>
        <w:t xml:space="preserve">                                               </w:t>
      </w:r>
      <w:r>
        <w:rPr/>
        <w:t>otevřená (od 15 měsíců)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3489325</wp:posOffset>
                </wp:positionH>
                <wp:positionV relativeFrom="paragraph">
                  <wp:posOffset>-4445</wp:posOffset>
                </wp:positionV>
                <wp:extent cx="186055" cy="186055"/>
                <wp:effectExtent l="0" t="0" r="0" b="0"/>
                <wp:wrapNone/>
                <wp:docPr id="9" name="Obrázek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6" fillcolor="white" stroked="t" style="position:absolute;margin-left:274.75pt;margin-top:-0.35pt;width:14.55pt;height:14.5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/>
        <w:t xml:space="preserve">                                               </w:t>
      </w:r>
      <w:r>
        <w:rPr>
          <w:rFonts w:eastAsia="Times New Roman" w:cs="Times New Roman"/>
          <w:color w:val="auto"/>
          <w:sz w:val="20"/>
          <w:szCs w:val="20"/>
          <w:lang w:val="cs-CZ" w:bidi="ar-SA"/>
        </w:rPr>
        <w:t>vítězů</w:t>
      </w:r>
      <w:r>
        <w:rPr/>
        <w:t xml:space="preserve"> (nutno doložit kopií titulu)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3496945</wp:posOffset>
                </wp:positionH>
                <wp:positionV relativeFrom="paragraph">
                  <wp:posOffset>12065</wp:posOffset>
                </wp:positionV>
                <wp:extent cx="186055" cy="186055"/>
                <wp:effectExtent l="0" t="0" r="0" b="0"/>
                <wp:wrapNone/>
                <wp:docPr id="10" name="Obrázek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7" fillcolor="white" stroked="t" style="position:absolute;margin-left:275.35pt;margin-top:0.95pt;width:14.55pt;height:14.5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/>
        <w:t xml:space="preserve">                                               </w:t>
      </w:r>
      <w:r>
        <w:rPr/>
        <w:t>veteránů (od 8 let)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3496945</wp:posOffset>
                </wp:positionH>
                <wp:positionV relativeFrom="paragraph">
                  <wp:posOffset>13335</wp:posOffset>
                </wp:positionV>
                <wp:extent cx="186055" cy="186055"/>
                <wp:effectExtent l="0" t="0" r="0" b="0"/>
                <wp:wrapNone/>
                <wp:docPr id="11" name="Obrázek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8" fillcolor="white" stroked="t" style="position:absolute;margin-left:275.35pt;margin-top:1.05pt;width:14.55pt;height:14.5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/>
        <w:tab/>
        <w:t xml:space="preserve">                                 čestná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3496945</wp:posOffset>
                </wp:positionH>
                <wp:positionV relativeFrom="paragraph">
                  <wp:posOffset>5080</wp:posOffset>
                </wp:positionV>
                <wp:extent cx="186055" cy="186055"/>
                <wp:effectExtent l="0" t="0" r="0" b="0"/>
                <wp:wrapNone/>
                <wp:docPr id="12" name="Obrázek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9" fillcolor="white" stroked="t" style="position:absolute;margin-left:275.35pt;margin-top:0.4pt;width:14.55pt;height:14.5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/>
        <w:tab/>
        <w:t xml:space="preserve">                                 svod chovných psů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Jméno psa/feny + chov. Stanice:................…..........................................................................................................</w:t>
      </w:r>
    </w:p>
    <w:p>
      <w:pPr>
        <w:pStyle w:val="Normal"/>
        <w:rPr>
          <w:lang w:val="cs-CZ" w:eastAsia="cs-CZ"/>
        </w:rPr>
      </w:pPr>
      <w:r>
        <w:rPr>
          <w:lang w:val="cs-CZ" w:eastAsia="cs-CZ"/>
        </w:rPr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3397885</wp:posOffset>
                </wp:positionH>
                <wp:positionV relativeFrom="paragraph">
                  <wp:posOffset>106680</wp:posOffset>
                </wp:positionV>
                <wp:extent cx="186055" cy="186055"/>
                <wp:effectExtent l="0" t="0" r="0" b="0"/>
                <wp:wrapNone/>
                <wp:docPr id="13" name="Obrázek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10" fillcolor="white" stroked="t" style="position:absolute;margin-left:267.55pt;margin-top:8.4pt;width:14.55pt;height:14.5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4495165</wp:posOffset>
                </wp:positionH>
                <wp:positionV relativeFrom="paragraph">
                  <wp:posOffset>106680</wp:posOffset>
                </wp:positionV>
                <wp:extent cx="186055" cy="186055"/>
                <wp:effectExtent l="0" t="0" r="0" b="0"/>
                <wp:wrapNone/>
                <wp:docPr id="14" name="Obrázek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11" fillcolor="white" stroked="t" style="position:absolute;margin-left:353.95pt;margin-top:8.4pt;width:14.55pt;height:14.5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rPr/>
      </w:pPr>
      <w:r>
        <w:rPr/>
        <w:t>Datum narození:....................................................    Pohlaví:  pes                             fena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Otec: ....................................................................….……………………………………………………...............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Matka: .................................................................……………………………………………………….................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Chovatel: ...............…...............................................................................................................................................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Majitel: (+ adresa a PSČ).........................................................................................................................................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</w:t>
      </w:r>
      <w:r>
        <w:rPr/>
        <w:t>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E–mail:……………………………………………………….….…………………………………………………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Tel.:………………………………………………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24"/>
          <w:szCs w:val="24"/>
        </w:rPr>
        <w:t xml:space="preserve">Uzávěrka: </w:t>
      </w:r>
      <w:r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2021</w:t>
      </w:r>
      <w:r>
        <w:rPr>
          <w:b/>
        </w:rPr>
        <w:t xml:space="preserve"> (datum poštovního razítka!) Po tomto termínu nebude přihláška přijata!!!!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Potvrzení Vaší přihlášky (nahrazuje vstupní list) obdržíte min. 5 dnů před konáním výstavy na Vámi uvedenou e-mailovou adresu. Potvrzení Vaší přihlášky poštou bude zasíláno jen ve výjimečném případě (tedy pokud nejste majitelem e-mailové adresy).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UPOZORŇUJEME NA BEZPODMÍNEČNÉ DODRŽENÍ DATA UZÁVĚRKY, PO TOMTO TERMÍNU NEBUDOU PŘIHLÁŠKY JIŽ PŘIJÍMÁNY.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Datum: .................………..............…  </w:t>
        <w:tab/>
        <w:tab/>
        <w:t>Podpis vystavovatele: ...…...................................................</w:t>
      </w:r>
    </w:p>
    <w:sectPr>
      <w:type w:val="nextPage"/>
      <w:pgSz w:w="11906" w:h="16838"/>
      <w:pgMar w:left="1417" w:right="1417" w:header="0" w:top="690" w:footer="0" w:bottom="95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zh-CN" w:bidi="ar-SA"/>
    </w:rPr>
  </w:style>
  <w:style w:type="character" w:styleId="Standardnpsmoodstavce">
    <w:name w:val="Standardní písmo odstavce"/>
    <w:qFormat/>
    <w:rPr/>
  </w:style>
  <w:style w:type="paragraph" w:styleId="Nadpis">
    <w:name w:val="Nadpis"/>
    <w:basedOn w:val="Normal"/>
    <w:next w:val="Tlotextu"/>
    <w:qFormat/>
    <w:pPr>
      <w:jc w:val="center"/>
    </w:pPr>
    <w:rPr>
      <w:sz w:val="36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166</TotalTime>
  <Application>LibreOffice/7.0.2.2$Windows_X86_64 LibreOffice_project/8349ace3c3162073abd90d81fd06dcfb6b36b994</Application>
  <Pages>1</Pages>
  <Words>158</Words>
  <Characters>1803</Characters>
  <CharactersWithSpaces>2576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2003-01-15T16:20:00Z</dcterms:created>
  <dc:creator>TELECOM a.s.</dc:creator>
  <dc:description/>
  <dc:language>cs-CZ</dc:language>
  <cp:lastModifiedBy/>
  <cp:lastPrinted>1995-11-21T17:41:00Z</cp:lastPrinted>
  <dcterms:modified xsi:type="dcterms:W3CDTF">2021-03-24T20:57:49Z</dcterms:modified>
  <cp:revision>27</cp:revision>
  <dc:subject/>
  <dc:title>P ř i h l á š k a</dc:title>
</cp:coreProperties>
</file>